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AA8" w:rsidRPr="00912AD0" w:rsidRDefault="00776AA8" w:rsidP="00776AA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Prec</w:t>
      </w:r>
      <w:r w:rsidRPr="00912AD0">
        <w:rPr>
          <w:rFonts w:asciiTheme="minorHAnsi" w:hAnsiTheme="minorHAnsi" w:cstheme="minorHAnsi"/>
          <w:b/>
          <w:sz w:val="22"/>
          <w:szCs w:val="22"/>
          <w:u w:val="single"/>
        </w:rPr>
        <w:t>alculus Curriculum Sequence</w:t>
      </w:r>
    </w:p>
    <w:p w:rsidR="00776AA8" w:rsidRPr="00912AD0" w:rsidRDefault="00776AA8" w:rsidP="00776AA8">
      <w:pPr>
        <w:rPr>
          <w:sz w:val="22"/>
          <w:szCs w:val="22"/>
        </w:rPr>
      </w:pPr>
    </w:p>
    <w:p w:rsidR="00776AA8" w:rsidRDefault="00776AA8" w:rsidP="00776AA8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Chapter 0 – Preparing for Precalculus</w:t>
      </w:r>
    </w:p>
    <w:p w:rsidR="00776AA8" w:rsidRDefault="00776AA8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Lesson 1.3 Quadratic Functions and Equations</w:t>
      </w:r>
    </w:p>
    <w:p w:rsidR="00776AA8" w:rsidRDefault="00776AA8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Lesson 1.4 nth Roots and Real Exponents</w:t>
      </w:r>
    </w:p>
    <w:p w:rsidR="00776AA8" w:rsidRPr="00776AA8" w:rsidRDefault="00776AA8" w:rsidP="00776AA8">
      <w:pPr>
        <w:rPr>
          <w:rFonts w:asciiTheme="minorHAnsi" w:hAnsiTheme="minorHAnsi" w:cstheme="minorHAnsi"/>
          <w:sz w:val="22"/>
          <w:szCs w:val="22"/>
        </w:rPr>
      </w:pPr>
    </w:p>
    <w:p w:rsidR="00776AA8" w:rsidRDefault="00776AA8" w:rsidP="00776AA8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Chapter 1 – Functions from 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Calculus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Perspective</w:t>
      </w:r>
    </w:p>
    <w:p w:rsidR="00776AA8" w:rsidRDefault="00776AA8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1.1 Functions</w:t>
      </w:r>
      <w:r w:rsidR="00F8002A">
        <w:rPr>
          <w:rFonts w:asciiTheme="minorHAnsi" w:hAnsiTheme="minorHAnsi" w:cstheme="minorHAnsi"/>
          <w:sz w:val="22"/>
          <w:szCs w:val="22"/>
        </w:rPr>
        <w:t xml:space="preserve"> &amp; Piecewise Functions</w:t>
      </w:r>
    </w:p>
    <w:p w:rsidR="00776AA8" w:rsidRDefault="00776AA8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Section 1.2 </w:t>
      </w:r>
      <w:r>
        <w:rPr>
          <w:rFonts w:asciiTheme="minorHAnsi" w:hAnsiTheme="minorHAnsi" w:cstheme="minorHAnsi"/>
          <w:sz w:val="22"/>
          <w:szCs w:val="22"/>
        </w:rPr>
        <w:t>Analyzing Graphs of Functions and Relations</w:t>
      </w:r>
    </w:p>
    <w:p w:rsidR="00937873" w:rsidRPr="00065EF3" w:rsidRDefault="00937873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1.3 Continuity, End Behavior, and Limits</w:t>
      </w:r>
    </w:p>
    <w:p w:rsidR="00776AA8" w:rsidRPr="00065EF3" w:rsidRDefault="00776AA8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1.4 Extrema and Average Rate of Change</w:t>
      </w:r>
    </w:p>
    <w:p w:rsidR="00776AA8" w:rsidRDefault="00776AA8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Section 1.5 </w:t>
      </w:r>
      <w:r>
        <w:rPr>
          <w:rFonts w:asciiTheme="minorHAnsi" w:hAnsiTheme="minorHAnsi" w:cstheme="minorHAnsi"/>
          <w:sz w:val="22"/>
          <w:szCs w:val="22"/>
        </w:rPr>
        <w:t>Parent Functions and Transformations</w:t>
      </w:r>
    </w:p>
    <w:p w:rsidR="00776AA8" w:rsidRDefault="00776AA8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Section 1.6 </w:t>
      </w:r>
      <w:r>
        <w:rPr>
          <w:rFonts w:asciiTheme="minorHAnsi" w:hAnsiTheme="minorHAnsi" w:cstheme="minorHAnsi"/>
          <w:sz w:val="22"/>
          <w:szCs w:val="22"/>
        </w:rPr>
        <w:t>Function Operations and Composition of Functions</w:t>
      </w:r>
    </w:p>
    <w:p w:rsidR="00776AA8" w:rsidRPr="00065EF3" w:rsidRDefault="00F8002A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1.7 Inverse Relations and Functions</w:t>
      </w:r>
    </w:p>
    <w:p w:rsidR="00776AA8" w:rsidRDefault="00776AA8" w:rsidP="00776AA8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776AA8" w:rsidRPr="00912AD0" w:rsidRDefault="00F8002A" w:rsidP="00776AA8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Chapter 2 – Power, Polynomial, and Rational Functions</w:t>
      </w:r>
    </w:p>
    <w:p w:rsidR="00776AA8" w:rsidRPr="00912AD0" w:rsidRDefault="00776AA8" w:rsidP="00776AA8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2.1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002A">
        <w:rPr>
          <w:rFonts w:asciiTheme="minorHAnsi" w:hAnsiTheme="minorHAnsi" w:cstheme="minorHAnsi"/>
          <w:sz w:val="22"/>
          <w:szCs w:val="22"/>
        </w:rPr>
        <w:t>Power and Radical Functions</w:t>
      </w:r>
    </w:p>
    <w:p w:rsidR="00776AA8" w:rsidRPr="00912AD0" w:rsidRDefault="00776AA8" w:rsidP="00776AA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2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.2 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Polynomial Functions</w:t>
      </w:r>
    </w:p>
    <w:p w:rsidR="00776AA8" w:rsidRPr="00912AD0" w:rsidRDefault="00776AA8" w:rsidP="00776AA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2.4 Zeros of Polynomial Functions</w:t>
      </w:r>
    </w:p>
    <w:p w:rsidR="00776AA8" w:rsidRPr="00912AD0" w:rsidRDefault="00776AA8" w:rsidP="00776AA8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color w:val="000000"/>
          <w:sz w:val="22"/>
          <w:szCs w:val="22"/>
        </w:rPr>
        <w:t>Section 2.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5 Rational Functions</w:t>
      </w:r>
    </w:p>
    <w:p w:rsidR="00776AA8" w:rsidRPr="00912AD0" w:rsidRDefault="00776AA8" w:rsidP="00776AA8">
      <w:pPr>
        <w:rPr>
          <w:rFonts w:cstheme="minorHAnsi"/>
          <w:sz w:val="22"/>
          <w:szCs w:val="22"/>
        </w:rPr>
      </w:pPr>
    </w:p>
    <w:p w:rsidR="00776AA8" w:rsidRPr="00912AD0" w:rsidRDefault="00776AA8" w:rsidP="00776AA8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  <w:u w:val="single"/>
        </w:rPr>
        <w:t xml:space="preserve">Chapter 3 </w:t>
      </w:r>
      <w:r w:rsidR="00F8002A">
        <w:rPr>
          <w:rFonts w:asciiTheme="minorHAnsi" w:hAnsiTheme="minorHAnsi" w:cstheme="minorHAnsi"/>
          <w:sz w:val="22"/>
          <w:szCs w:val="22"/>
          <w:u w:val="single"/>
        </w:rPr>
        <w:t>–</w:t>
      </w:r>
      <w:r w:rsidRPr="00912AD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8002A">
        <w:rPr>
          <w:rFonts w:asciiTheme="minorHAnsi" w:hAnsiTheme="minorHAnsi" w:cstheme="minorHAnsi"/>
          <w:sz w:val="22"/>
          <w:szCs w:val="22"/>
          <w:u w:val="single"/>
        </w:rPr>
        <w:t>Exponential and Logarithmic Functions</w:t>
      </w:r>
    </w:p>
    <w:p w:rsidR="00776AA8" w:rsidRPr="00912AD0" w:rsidRDefault="00776AA8" w:rsidP="00776AA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3.1 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Exponential Functions</w:t>
      </w:r>
    </w:p>
    <w:p w:rsidR="00776AA8" w:rsidRPr="00912AD0" w:rsidRDefault="00776AA8" w:rsidP="00776AA8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3.2 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Logarithmic Functions</w:t>
      </w:r>
    </w:p>
    <w:p w:rsidR="00776AA8" w:rsidRPr="00912AD0" w:rsidRDefault="00776AA8" w:rsidP="00776AA8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3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.3 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Properties of Logarithms</w:t>
      </w:r>
    </w:p>
    <w:p w:rsidR="00776AA8" w:rsidRDefault="00776AA8" w:rsidP="00F8002A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3.4 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Exponential and Logarithmic Equations</w:t>
      </w:r>
    </w:p>
    <w:p w:rsidR="00F8002A" w:rsidRPr="00F8002A" w:rsidRDefault="00F8002A" w:rsidP="00F8002A">
      <w:pPr>
        <w:rPr>
          <w:rFonts w:asciiTheme="minorHAnsi" w:hAnsiTheme="minorHAnsi" w:cstheme="minorHAnsi"/>
          <w:sz w:val="22"/>
          <w:szCs w:val="22"/>
        </w:rPr>
      </w:pPr>
    </w:p>
    <w:p w:rsidR="00776AA8" w:rsidRPr="00912AD0" w:rsidRDefault="00776AA8" w:rsidP="00776AA8">
      <w:pPr>
        <w:rPr>
          <w:rFonts w:asciiTheme="minorHAnsi" w:hAnsiTheme="minorHAnsi" w:cstheme="minorHAnsi"/>
          <w:sz w:val="22"/>
          <w:szCs w:val="22"/>
          <w:u w:val="single"/>
        </w:rPr>
      </w:pPr>
      <w:r w:rsidRPr="00912AD0">
        <w:rPr>
          <w:rFonts w:asciiTheme="minorHAnsi" w:hAnsiTheme="minorHAnsi" w:cstheme="minorHAnsi"/>
          <w:sz w:val="22"/>
          <w:szCs w:val="22"/>
          <w:u w:val="single"/>
        </w:rPr>
        <w:t xml:space="preserve">Chapter 4 – </w:t>
      </w:r>
      <w:r w:rsidR="00F8002A">
        <w:rPr>
          <w:rFonts w:asciiTheme="minorHAnsi" w:hAnsiTheme="minorHAnsi" w:cstheme="minorHAnsi"/>
          <w:sz w:val="22"/>
          <w:szCs w:val="22"/>
          <w:u w:val="single"/>
        </w:rPr>
        <w:t>Trigonometric Functions</w:t>
      </w:r>
    </w:p>
    <w:p w:rsidR="00776AA8" w:rsidRPr="00912AD0" w:rsidRDefault="00776AA8" w:rsidP="00776AA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4.1 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Right Triangle Trigonometry</w:t>
      </w:r>
    </w:p>
    <w:p w:rsidR="00776AA8" w:rsidRPr="00912AD0" w:rsidRDefault="00776AA8" w:rsidP="00776AA8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4.2 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Degrees and Radians</w:t>
      </w:r>
    </w:p>
    <w:p w:rsidR="00776AA8" w:rsidRPr="00912AD0" w:rsidRDefault="00776AA8" w:rsidP="00776AA8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4.3 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Trigonometric Functions of the Unit Circle</w:t>
      </w:r>
    </w:p>
    <w:p w:rsidR="00776AA8" w:rsidRPr="00912AD0" w:rsidRDefault="00776AA8" w:rsidP="00776AA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4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.4 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Graphing Sine and Cosine Functions</w:t>
      </w:r>
    </w:p>
    <w:p w:rsidR="00776AA8" w:rsidRDefault="00776AA8" w:rsidP="00776AA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4.5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002A">
        <w:rPr>
          <w:rFonts w:asciiTheme="minorHAnsi" w:hAnsiTheme="minorHAnsi" w:cstheme="minorHAnsi"/>
          <w:color w:val="000000"/>
          <w:sz w:val="22"/>
          <w:szCs w:val="22"/>
        </w:rPr>
        <w:t>Graphing Other Trigonometric Functions</w:t>
      </w:r>
    </w:p>
    <w:p w:rsidR="00F8002A" w:rsidRDefault="00F8002A" w:rsidP="00776AA8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Section 4.6 Inverse Trigonometric Functions</w:t>
      </w:r>
    </w:p>
    <w:p w:rsidR="00F8002A" w:rsidRDefault="00F8002A" w:rsidP="00776AA8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Section 4.7 The Law of Sines and the Law of Cosines</w:t>
      </w:r>
      <w:r w:rsidR="00937873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p w:rsidR="00F8002A" w:rsidRPr="00912AD0" w:rsidRDefault="00F8002A" w:rsidP="00776AA8">
      <w:pPr>
        <w:rPr>
          <w:rFonts w:asciiTheme="minorHAnsi" w:hAnsiTheme="minorHAnsi" w:cstheme="minorHAnsi"/>
          <w:sz w:val="22"/>
          <w:szCs w:val="22"/>
        </w:rPr>
      </w:pPr>
    </w:p>
    <w:p w:rsidR="00776AA8" w:rsidRPr="00912AD0" w:rsidRDefault="00776AA8" w:rsidP="00776AA8">
      <w:pPr>
        <w:rPr>
          <w:rFonts w:asciiTheme="minorHAnsi" w:hAnsiTheme="minorHAnsi" w:cstheme="minorHAnsi"/>
          <w:sz w:val="22"/>
          <w:szCs w:val="22"/>
          <w:u w:val="single"/>
        </w:rPr>
      </w:pPr>
      <w:r w:rsidRPr="00912AD0">
        <w:rPr>
          <w:rFonts w:asciiTheme="minorHAnsi" w:hAnsiTheme="minorHAnsi" w:cstheme="minorHAnsi"/>
          <w:sz w:val="22"/>
          <w:szCs w:val="22"/>
          <w:u w:val="single"/>
        </w:rPr>
        <w:t xml:space="preserve">Chapter 5 – </w:t>
      </w:r>
      <w:r w:rsidR="00F8002A">
        <w:rPr>
          <w:rFonts w:asciiTheme="minorHAnsi" w:hAnsiTheme="minorHAnsi" w:cstheme="minorHAnsi"/>
          <w:sz w:val="22"/>
          <w:szCs w:val="22"/>
          <w:u w:val="single"/>
        </w:rPr>
        <w:t xml:space="preserve">Trigonometric Identities and </w:t>
      </w:r>
      <w:r w:rsidR="00937873">
        <w:rPr>
          <w:rFonts w:asciiTheme="minorHAnsi" w:hAnsiTheme="minorHAnsi" w:cstheme="minorHAnsi"/>
          <w:sz w:val="22"/>
          <w:szCs w:val="22"/>
          <w:u w:val="single"/>
        </w:rPr>
        <w:t>Equations</w:t>
      </w:r>
    </w:p>
    <w:p w:rsidR="00776AA8" w:rsidRPr="00912AD0" w:rsidRDefault="00776AA8" w:rsidP="00776AA8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5.1 </w:t>
      </w:r>
      <w:r w:rsidR="00937873">
        <w:rPr>
          <w:rFonts w:asciiTheme="minorHAnsi" w:hAnsiTheme="minorHAnsi" w:cstheme="minorHAnsi"/>
          <w:color w:val="000000"/>
          <w:sz w:val="22"/>
          <w:szCs w:val="22"/>
        </w:rPr>
        <w:t>Trigonometric Identities</w:t>
      </w:r>
    </w:p>
    <w:p w:rsidR="00776AA8" w:rsidRPr="00912AD0" w:rsidRDefault="00776AA8" w:rsidP="00776AA8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5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.2 </w:t>
      </w:r>
      <w:r w:rsidR="00937873">
        <w:rPr>
          <w:rFonts w:asciiTheme="minorHAnsi" w:hAnsiTheme="minorHAnsi" w:cstheme="minorHAnsi"/>
          <w:color w:val="000000"/>
          <w:sz w:val="22"/>
          <w:szCs w:val="22"/>
        </w:rPr>
        <w:t xml:space="preserve">Verifying </w:t>
      </w:r>
      <w:r w:rsidR="00937873">
        <w:rPr>
          <w:rFonts w:asciiTheme="minorHAnsi" w:hAnsiTheme="minorHAnsi" w:cstheme="minorHAnsi"/>
          <w:color w:val="000000"/>
          <w:sz w:val="22"/>
          <w:szCs w:val="22"/>
        </w:rPr>
        <w:t>Trigonometric Identities</w:t>
      </w:r>
    </w:p>
    <w:p w:rsidR="00776AA8" w:rsidRDefault="00776AA8" w:rsidP="00776AA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5.3 </w:t>
      </w:r>
      <w:r w:rsidR="00937873">
        <w:rPr>
          <w:rFonts w:asciiTheme="minorHAnsi" w:hAnsiTheme="minorHAnsi" w:cstheme="minorHAnsi"/>
          <w:color w:val="000000"/>
          <w:sz w:val="22"/>
          <w:szCs w:val="22"/>
        </w:rPr>
        <w:t>Solving Trigonometric Equations</w:t>
      </w:r>
    </w:p>
    <w:p w:rsidR="00937873" w:rsidRDefault="00937873" w:rsidP="00776AA8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Section 5.4 Sum and Difference Identities*</w:t>
      </w:r>
    </w:p>
    <w:p w:rsidR="00937873" w:rsidRDefault="00937873" w:rsidP="00776AA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937873" w:rsidRDefault="00937873" w:rsidP="00776AA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Chapter 7 – Conic Sections and Parametric Equations</w:t>
      </w:r>
    </w:p>
    <w:p w:rsidR="00937873" w:rsidRDefault="00937873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7.1 Parabolas*</w:t>
      </w:r>
    </w:p>
    <w:p w:rsidR="00937873" w:rsidRDefault="00937873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7.2 Circles</w:t>
      </w:r>
    </w:p>
    <w:p w:rsidR="00937873" w:rsidRDefault="00937873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7.2 Ellipses*</w:t>
      </w:r>
    </w:p>
    <w:p w:rsidR="00937873" w:rsidRDefault="00937873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7.3 Hyperbolas*</w:t>
      </w:r>
    </w:p>
    <w:p w:rsidR="00911401" w:rsidRDefault="00937873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7.5 Parametric Equations</w:t>
      </w:r>
    </w:p>
    <w:p w:rsidR="00937873" w:rsidRPr="00911401" w:rsidRDefault="00937873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Chapter 9 – Polar Coordinates and Complex Numbers</w:t>
      </w:r>
    </w:p>
    <w:p w:rsidR="00937873" w:rsidRDefault="00937873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9.1 Polar Coordinates</w:t>
      </w:r>
    </w:p>
    <w:p w:rsidR="00937873" w:rsidRDefault="00937873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9.2 Graphs of Polar Coordinates</w:t>
      </w:r>
    </w:p>
    <w:p w:rsidR="00937873" w:rsidRPr="00937873" w:rsidRDefault="00937873" w:rsidP="0077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Section 9.3 Polar </w:t>
      </w:r>
      <w:r w:rsidR="002821FE">
        <w:rPr>
          <w:rFonts w:asciiTheme="minorHAnsi" w:hAnsiTheme="minorHAnsi" w:cstheme="minorHAnsi"/>
          <w:sz w:val="22"/>
          <w:szCs w:val="22"/>
        </w:rPr>
        <w:t>and Rectangular Forms of Equations</w:t>
      </w:r>
    </w:p>
    <w:p w:rsidR="00776AA8" w:rsidRDefault="00776AA8" w:rsidP="00776AA8"/>
    <w:p w:rsidR="008B0F6A" w:rsidRDefault="00B14FF8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Chapter 8 – Vectors</w:t>
      </w:r>
      <w:bookmarkStart w:id="0" w:name="_GoBack"/>
      <w:bookmarkEnd w:id="0"/>
    </w:p>
    <w:p w:rsidR="00B14FF8" w:rsidRDefault="00B14FF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8.1 Introduction to Vectors</w:t>
      </w:r>
    </w:p>
    <w:p w:rsidR="00B14FF8" w:rsidRPr="00B14FF8" w:rsidRDefault="00B14FF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8.2 Vectors in the Coordinate Plane</w:t>
      </w:r>
    </w:p>
    <w:sectPr w:rsidR="00B14FF8" w:rsidRPr="00B14FF8" w:rsidSect="009114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A8"/>
    <w:rsid w:val="002821FE"/>
    <w:rsid w:val="00476509"/>
    <w:rsid w:val="00776AA8"/>
    <w:rsid w:val="008B0F6A"/>
    <w:rsid w:val="00911401"/>
    <w:rsid w:val="00937873"/>
    <w:rsid w:val="00B14FF8"/>
    <w:rsid w:val="00F55869"/>
    <w:rsid w:val="00F8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2FC47"/>
  <w15:chartTrackingRefBased/>
  <w15:docId w15:val="{4643A10D-02AF-1945-86D4-2B054CD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A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A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2018-08-02T16:39:00Z</dcterms:created>
  <dcterms:modified xsi:type="dcterms:W3CDTF">2018-08-02T17:21:00Z</dcterms:modified>
</cp:coreProperties>
</file>